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8306"/>
      </w:tblGrid>
      <w:tr w:rsidR="001823EF" w:rsidRPr="001823EF" w:rsidTr="001823EF">
        <w:trPr>
          <w:jc w:val="center"/>
        </w:trPr>
        <w:tc>
          <w:tcPr>
            <w:tcW w:w="0" w:type="auto"/>
            <w:vAlign w:val="center"/>
            <w:hideMark/>
          </w:tcPr>
          <w:p w:rsidR="001823EF" w:rsidRPr="001823EF" w:rsidRDefault="001823EF" w:rsidP="001823EF">
            <w:pPr>
              <w:jc w:val="center"/>
              <w:rPr>
                <w:rFonts w:asciiTheme="minorEastAsia" w:hAnsiTheme="minorEastAsia"/>
                <w:b/>
                <w:sz w:val="36"/>
                <w:szCs w:val="36"/>
              </w:rPr>
            </w:pPr>
            <w:r w:rsidRPr="001823EF">
              <w:rPr>
                <w:rFonts w:asciiTheme="minorEastAsia" w:hAnsiTheme="minorEastAsia"/>
                <w:b/>
                <w:sz w:val="36"/>
                <w:szCs w:val="36"/>
              </w:rPr>
              <w:t>2016年四川省社科规划重大项目（第一批）招标公告</w:t>
            </w:r>
          </w:p>
        </w:tc>
      </w:tr>
      <w:tr w:rsidR="001823EF" w:rsidRPr="001823EF" w:rsidTr="001823EF">
        <w:trPr>
          <w:jc w:val="center"/>
        </w:trPr>
        <w:tc>
          <w:tcPr>
            <w:tcW w:w="0" w:type="auto"/>
            <w:vAlign w:val="center"/>
            <w:hideMark/>
          </w:tcPr>
          <w:p w:rsidR="001823EF" w:rsidRPr="001823EF" w:rsidRDefault="001823EF" w:rsidP="001823EF">
            <w:pPr>
              <w:rPr>
                <w:rFonts w:asciiTheme="minorEastAsia" w:hAnsiTheme="minorEastAsia"/>
                <w:sz w:val="28"/>
                <w:szCs w:val="28"/>
              </w:rPr>
            </w:pPr>
          </w:p>
        </w:tc>
      </w:tr>
    </w:tbl>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xml:space="preserve">    经四川省社科联党组批准，2016年四川省社科规划重大项目面向全省公开招标。现将有关事项公告如下：</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xml:space="preserve">     </w:t>
      </w:r>
      <w:r w:rsidRPr="001823EF">
        <w:rPr>
          <w:rFonts w:asciiTheme="minorEastAsia" w:hAnsiTheme="minorEastAsia" w:hint="eastAsia"/>
          <w:b/>
          <w:bCs/>
          <w:sz w:val="28"/>
          <w:szCs w:val="28"/>
        </w:rPr>
        <w:t>一、招标单位</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四川省社会科学界联合会</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四川省社会科学规划办公室</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b/>
          <w:bCs/>
          <w:sz w:val="28"/>
          <w:szCs w:val="28"/>
        </w:rPr>
        <w:t xml:space="preserve">     二、招标对象</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主要包括：各市州和省直有关单位，省内各高校和社科研究机构。投标以单位名义进行，多单位联合投标须确定一个责任单位。鼓励跨学科、跨地区、跨单位联合投标，鼓励理论工作部门与实际工作部门合作开展研究。</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b/>
          <w:bCs/>
          <w:sz w:val="28"/>
          <w:szCs w:val="28"/>
        </w:rPr>
        <w:t xml:space="preserve">     三、申报期限</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截止2016年10月10日止，逾期不再受理。</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xml:space="preserve">     </w:t>
      </w:r>
      <w:r w:rsidRPr="001823EF">
        <w:rPr>
          <w:rFonts w:asciiTheme="minorEastAsia" w:hAnsiTheme="minorEastAsia" w:hint="eastAsia"/>
          <w:b/>
          <w:bCs/>
          <w:sz w:val="28"/>
          <w:szCs w:val="28"/>
        </w:rPr>
        <w:t>四、招标数量和资助额度</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本次重大招标项目共设置11个招标方向（见附件1），择优立项，资助经费每项10万元。</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xml:space="preserve">     </w:t>
      </w:r>
      <w:r w:rsidRPr="001823EF">
        <w:rPr>
          <w:rFonts w:asciiTheme="minorEastAsia" w:hAnsiTheme="minorEastAsia" w:hint="eastAsia"/>
          <w:b/>
          <w:bCs/>
          <w:sz w:val="28"/>
          <w:szCs w:val="28"/>
        </w:rPr>
        <w:t>五、投标资格要求</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xml:space="preserve">     (一)投标责任单位须具备下列条件：</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1.在相关领域具有雄厚的研究实力和学术资源。</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2.设有科研管理的职能部门。</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3.能够提供开展研究工作的必要条件。</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xml:space="preserve">     (二)投标者须具备下列条件:</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lastRenderedPageBreak/>
        <w:t>     1.课题组必须具有较强的研究能力，其成员能够做到理论与实践相结合，能够直面现实、深入思考和研究相关问题，能够拿出应用对策与学理支撑俱佳的研究成果。</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2.课题负责人须具有中华人民共和国国籍，工作关系或户口在四川；要具有较高的政治素质和学术造诣，有较强的实践经验和科研经验，学风优良，责任心强；具有正高级专业技术职务或副厅级以上领导职务，是课题研究的实际组织者和指导者；一个课题只能确立1名负责人。在研国家和省社科规划项目的首席专家、负责人，一般不作为本次重大招标项目的课题负责人参与投标。</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3.课题负责人和课题组成员，必须具有较丰富的、与投标课题相关的前期研究成果基础，要求课题组成员至少有一名实际工作部门的工作人员。</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4.本次投标课题负责人一次只能申报一个项目，且不能作为课题组成员参与本次投标的其他项目。子课题负责人只能参与一个投标项目，一般课题组成员最多只能参与两个投标项目。</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xml:space="preserve">     </w:t>
      </w:r>
      <w:r w:rsidRPr="001823EF">
        <w:rPr>
          <w:rFonts w:asciiTheme="minorEastAsia" w:hAnsiTheme="minorEastAsia" w:hint="eastAsia"/>
          <w:b/>
          <w:bCs/>
          <w:sz w:val="28"/>
          <w:szCs w:val="28"/>
        </w:rPr>
        <w:t>六、投标课题要求</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xml:space="preserve">    1.围绕本公告发布的重大招标项目方向，投标者要根据党的十八大和十八届五中全会精神以及省委十届八次全会精神，特别是习近平总书记5.17重要讲话精神，坚持解放思、实事求是、与时俱进、求真务实，推动哲学社会科学为省委、省政府中心工作服务、加快构建中国特色哲学社会科学。</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xml:space="preserve">    2.预期研究成果要具有很强的现实针对性和可操作性,能够为省</w:t>
      </w:r>
      <w:r w:rsidRPr="001823EF">
        <w:rPr>
          <w:rFonts w:asciiTheme="minorEastAsia" w:hAnsiTheme="minorEastAsia" w:hint="eastAsia"/>
          <w:sz w:val="28"/>
          <w:szCs w:val="28"/>
        </w:rPr>
        <w:lastRenderedPageBreak/>
        <w:t>委、省政府科学决策提供有价值的理论依据和对策建议，并且有扎实的学理、准确的案例和可靠的数据作为支撑。</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xml:space="preserve">    3.为了把握时间节点，以更好地发挥研究成果服务决策、推动工作、促进发展的作用，项目完成时间为1年（从批准立项之日起算）。</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xml:space="preserve">    4.课题组要及时将最新、最有价值的阶段性研究成果报送四川省社会科学研究《重要成果专报》稿件2期以上，作为结题要件。</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b/>
          <w:bCs/>
          <w:sz w:val="28"/>
          <w:szCs w:val="28"/>
        </w:rPr>
        <w:t>     七、投标纪律</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1.投标责任单位和课题负责人要严把政治方向关和学术质量关。各有关单位科研管理部门要从选题内容、论证质量、负责人条件、前期成果和科研团队等方面进行认真审核，合格者予以上报。</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xml:space="preserve">    2.同一投标责任单位对一个招标方向只能投标一次。</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xml:space="preserve">    3.投标者要发扬严谨求实的学风，坚持公平竞争的原则，遵守省社科规划项目管理有关规定。凡有弄虚作假、抄袭剽窃、违规违纪等行为的，一经查实，即取消投标资格；如获中标，一律撤项，五年内不得申报省社科规划项目。</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xml:space="preserve">     </w:t>
      </w:r>
      <w:r w:rsidRPr="001823EF">
        <w:rPr>
          <w:rFonts w:asciiTheme="minorEastAsia" w:hAnsiTheme="minorEastAsia" w:hint="eastAsia"/>
          <w:b/>
          <w:bCs/>
          <w:sz w:val="28"/>
          <w:szCs w:val="28"/>
        </w:rPr>
        <w:t>八、时间安排</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xml:space="preserve">    1.投标人可在“四川省社会科学界联合会”网站《2016年四川省社科规划重大项目（第一批）招标公告》中下载《四川省社会科学规划重大项目投标申请书》（见附件2）和《课题设计论证》活页（见附件3）。《投标申请书》一律用计算机填写、A3纸双面印制中缝装订，经责任单位审核盖章，并由所在单位科研管理部门审核汇总后，于2016年10月10日前统一报送省社科规划办，逾期不予受理。报送</w:t>
      </w:r>
      <w:r w:rsidRPr="001823EF">
        <w:rPr>
          <w:rFonts w:asciiTheme="minorEastAsia" w:hAnsiTheme="minorEastAsia" w:hint="eastAsia"/>
          <w:sz w:val="28"/>
          <w:szCs w:val="28"/>
        </w:rPr>
        <w:lastRenderedPageBreak/>
        <w:t>的材料包括：(1)审查合格的纸质《投标申请书》一式6份、《课题设计论证》活页6份。(2)用WORD文件格式制作的《投标申请书》电子版1份。(3) 用EXCEL文件格式制作的各有关单位《投标项目汇总表》（见附件4）电子版1份。电子版发送至指定电子信箱，主题标注“××单位2016年省社科规划重大招标项目”字样。</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xml:space="preserve">    2.10月中旬，省社科规划办对《投标申请书》进行资格审查，并对通过资格审查的《投标申请书》进行通讯初评，产生入围名单。</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xml:space="preserve">    3. 10月下旬，通知并组织初评入围投标者到会进行陈述和答辩，产生建议中标名单。</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xml:space="preserve">    4.建议中标名单报省社科联党组审批后，在“四川省社会科学界联合会”网站上公示一周,对无异议者下达立项通知书。</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xml:space="preserve">    通讯地址:成都市大石西路科联街19号四川省社会科学规划办公室</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xml:space="preserve">     邮政编码：610071</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xml:space="preserve">     联系人:赵  静   刘莎</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联系电话:(028)82973548   82973516</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电子邮箱:scghpjb@163.com</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四川省社会科学规划办公室</w:t>
      </w:r>
    </w:p>
    <w:p w:rsidR="001823EF" w:rsidRPr="001823EF" w:rsidRDefault="001823EF" w:rsidP="001823EF">
      <w:pPr>
        <w:rPr>
          <w:rFonts w:asciiTheme="minorEastAsia" w:hAnsiTheme="minorEastAsia" w:hint="eastAsia"/>
          <w:sz w:val="28"/>
          <w:szCs w:val="28"/>
        </w:rPr>
      </w:pPr>
      <w:r w:rsidRPr="001823EF">
        <w:rPr>
          <w:rFonts w:asciiTheme="minorEastAsia" w:hAnsiTheme="minorEastAsia" w:hint="eastAsia"/>
          <w:sz w:val="28"/>
          <w:szCs w:val="28"/>
        </w:rPr>
        <w:t>                             2016年9月8日</w:t>
      </w:r>
    </w:p>
    <w:p w:rsidR="007328EF" w:rsidRPr="001823EF" w:rsidRDefault="007328EF">
      <w:pPr>
        <w:rPr>
          <w:rFonts w:asciiTheme="minorEastAsia" w:hAnsiTheme="minorEastAsia"/>
          <w:sz w:val="28"/>
          <w:szCs w:val="28"/>
        </w:rPr>
      </w:pPr>
    </w:p>
    <w:sectPr w:rsidR="007328EF" w:rsidRPr="001823EF" w:rsidSect="007328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23EF"/>
    <w:rsid w:val="00000532"/>
    <w:rsid w:val="00004942"/>
    <w:rsid w:val="00007037"/>
    <w:rsid w:val="00016E76"/>
    <w:rsid w:val="0001717D"/>
    <w:rsid w:val="00017ACF"/>
    <w:rsid w:val="00017DFD"/>
    <w:rsid w:val="00020C66"/>
    <w:rsid w:val="00024851"/>
    <w:rsid w:val="0002556B"/>
    <w:rsid w:val="00025C3D"/>
    <w:rsid w:val="000304F4"/>
    <w:rsid w:val="00031B41"/>
    <w:rsid w:val="00032631"/>
    <w:rsid w:val="000330A8"/>
    <w:rsid w:val="00033287"/>
    <w:rsid w:val="00034505"/>
    <w:rsid w:val="00034E60"/>
    <w:rsid w:val="000422AC"/>
    <w:rsid w:val="0004279A"/>
    <w:rsid w:val="00045935"/>
    <w:rsid w:val="00050766"/>
    <w:rsid w:val="00053CAE"/>
    <w:rsid w:val="00054ACB"/>
    <w:rsid w:val="00055073"/>
    <w:rsid w:val="0005707E"/>
    <w:rsid w:val="0006139D"/>
    <w:rsid w:val="0006239D"/>
    <w:rsid w:val="00062845"/>
    <w:rsid w:val="00063C42"/>
    <w:rsid w:val="00063DF6"/>
    <w:rsid w:val="00063F25"/>
    <w:rsid w:val="000655C9"/>
    <w:rsid w:val="00066AEC"/>
    <w:rsid w:val="00074667"/>
    <w:rsid w:val="0007484E"/>
    <w:rsid w:val="00075825"/>
    <w:rsid w:val="00080ECE"/>
    <w:rsid w:val="00081DEB"/>
    <w:rsid w:val="000844FE"/>
    <w:rsid w:val="000866E2"/>
    <w:rsid w:val="000875A4"/>
    <w:rsid w:val="000909A6"/>
    <w:rsid w:val="0009138C"/>
    <w:rsid w:val="000916BA"/>
    <w:rsid w:val="00092C40"/>
    <w:rsid w:val="00095DAF"/>
    <w:rsid w:val="000A1F27"/>
    <w:rsid w:val="000A209C"/>
    <w:rsid w:val="000A3A01"/>
    <w:rsid w:val="000A4D0D"/>
    <w:rsid w:val="000B0136"/>
    <w:rsid w:val="000B3AFA"/>
    <w:rsid w:val="000B3F70"/>
    <w:rsid w:val="000B53A4"/>
    <w:rsid w:val="000B6626"/>
    <w:rsid w:val="000C1240"/>
    <w:rsid w:val="000C2E82"/>
    <w:rsid w:val="000D051E"/>
    <w:rsid w:val="000E0D7A"/>
    <w:rsid w:val="000E5BC4"/>
    <w:rsid w:val="000F243B"/>
    <w:rsid w:val="000F3577"/>
    <w:rsid w:val="000F74D0"/>
    <w:rsid w:val="00100CC5"/>
    <w:rsid w:val="00101136"/>
    <w:rsid w:val="001042CC"/>
    <w:rsid w:val="001055D7"/>
    <w:rsid w:val="00110AC7"/>
    <w:rsid w:val="00110E23"/>
    <w:rsid w:val="00112937"/>
    <w:rsid w:val="0011327E"/>
    <w:rsid w:val="00113590"/>
    <w:rsid w:val="00116ECA"/>
    <w:rsid w:val="001174C7"/>
    <w:rsid w:val="00117D78"/>
    <w:rsid w:val="001201D4"/>
    <w:rsid w:val="00120331"/>
    <w:rsid w:val="001213D7"/>
    <w:rsid w:val="001243B1"/>
    <w:rsid w:val="00127430"/>
    <w:rsid w:val="0013174C"/>
    <w:rsid w:val="001354FA"/>
    <w:rsid w:val="00135C0B"/>
    <w:rsid w:val="00142A7F"/>
    <w:rsid w:val="00142FB9"/>
    <w:rsid w:val="00143D52"/>
    <w:rsid w:val="00144C5A"/>
    <w:rsid w:val="00145CD0"/>
    <w:rsid w:val="00147627"/>
    <w:rsid w:val="00150726"/>
    <w:rsid w:val="00150E5A"/>
    <w:rsid w:val="0015129C"/>
    <w:rsid w:val="00161B78"/>
    <w:rsid w:val="001638EF"/>
    <w:rsid w:val="00165BAF"/>
    <w:rsid w:val="00170070"/>
    <w:rsid w:val="00171762"/>
    <w:rsid w:val="0017260B"/>
    <w:rsid w:val="001737EB"/>
    <w:rsid w:val="00173E87"/>
    <w:rsid w:val="0017549F"/>
    <w:rsid w:val="001761FD"/>
    <w:rsid w:val="001767AB"/>
    <w:rsid w:val="001801D1"/>
    <w:rsid w:val="00180F09"/>
    <w:rsid w:val="001818AD"/>
    <w:rsid w:val="001823EF"/>
    <w:rsid w:val="00183704"/>
    <w:rsid w:val="00184105"/>
    <w:rsid w:val="00186E2B"/>
    <w:rsid w:val="00191B71"/>
    <w:rsid w:val="001925C8"/>
    <w:rsid w:val="00192871"/>
    <w:rsid w:val="00193C3C"/>
    <w:rsid w:val="001949A4"/>
    <w:rsid w:val="001A063D"/>
    <w:rsid w:val="001A1477"/>
    <w:rsid w:val="001A3F3C"/>
    <w:rsid w:val="001A535B"/>
    <w:rsid w:val="001B02B0"/>
    <w:rsid w:val="001B115B"/>
    <w:rsid w:val="001B12F6"/>
    <w:rsid w:val="001B4CCA"/>
    <w:rsid w:val="001B516E"/>
    <w:rsid w:val="001B5851"/>
    <w:rsid w:val="001B5C5E"/>
    <w:rsid w:val="001B76A9"/>
    <w:rsid w:val="001C183B"/>
    <w:rsid w:val="001C4A7F"/>
    <w:rsid w:val="001C5EAD"/>
    <w:rsid w:val="001D16BB"/>
    <w:rsid w:val="001D500B"/>
    <w:rsid w:val="001D6287"/>
    <w:rsid w:val="001E0DB9"/>
    <w:rsid w:val="001E15E2"/>
    <w:rsid w:val="001E1EC4"/>
    <w:rsid w:val="001E2938"/>
    <w:rsid w:val="001E29D9"/>
    <w:rsid w:val="001F05C2"/>
    <w:rsid w:val="001F1FCB"/>
    <w:rsid w:val="001F2CBD"/>
    <w:rsid w:val="001F4FFE"/>
    <w:rsid w:val="001F599B"/>
    <w:rsid w:val="001F6D7A"/>
    <w:rsid w:val="00201AB9"/>
    <w:rsid w:val="00202A9D"/>
    <w:rsid w:val="002032C6"/>
    <w:rsid w:val="002038A3"/>
    <w:rsid w:val="00213C92"/>
    <w:rsid w:val="00214A4B"/>
    <w:rsid w:val="00220C30"/>
    <w:rsid w:val="00221026"/>
    <w:rsid w:val="00222606"/>
    <w:rsid w:val="00225BE9"/>
    <w:rsid w:val="0023235A"/>
    <w:rsid w:val="00235037"/>
    <w:rsid w:val="00235A3B"/>
    <w:rsid w:val="00236F19"/>
    <w:rsid w:val="00241028"/>
    <w:rsid w:val="0024330B"/>
    <w:rsid w:val="002435A7"/>
    <w:rsid w:val="0024470D"/>
    <w:rsid w:val="0024756E"/>
    <w:rsid w:val="002504FC"/>
    <w:rsid w:val="00250728"/>
    <w:rsid w:val="002617B8"/>
    <w:rsid w:val="00262BB1"/>
    <w:rsid w:val="00262CAA"/>
    <w:rsid w:val="00263ECC"/>
    <w:rsid w:val="002660E7"/>
    <w:rsid w:val="00270914"/>
    <w:rsid w:val="00271418"/>
    <w:rsid w:val="00271B1B"/>
    <w:rsid w:val="00272D7A"/>
    <w:rsid w:val="002738A5"/>
    <w:rsid w:val="00280B72"/>
    <w:rsid w:val="00282975"/>
    <w:rsid w:val="002867AB"/>
    <w:rsid w:val="00286E97"/>
    <w:rsid w:val="0029369F"/>
    <w:rsid w:val="00294926"/>
    <w:rsid w:val="00296730"/>
    <w:rsid w:val="002A19EB"/>
    <w:rsid w:val="002A20D6"/>
    <w:rsid w:val="002A612C"/>
    <w:rsid w:val="002A73B7"/>
    <w:rsid w:val="002B0364"/>
    <w:rsid w:val="002B0C63"/>
    <w:rsid w:val="002B0FDC"/>
    <w:rsid w:val="002B20A5"/>
    <w:rsid w:val="002B245F"/>
    <w:rsid w:val="002B46C7"/>
    <w:rsid w:val="002B4DC9"/>
    <w:rsid w:val="002C27E3"/>
    <w:rsid w:val="002C447B"/>
    <w:rsid w:val="002C6F19"/>
    <w:rsid w:val="002D0E9D"/>
    <w:rsid w:val="002D5BCE"/>
    <w:rsid w:val="002E1B1E"/>
    <w:rsid w:val="002E29E8"/>
    <w:rsid w:val="002E5AA4"/>
    <w:rsid w:val="002E6018"/>
    <w:rsid w:val="002E7039"/>
    <w:rsid w:val="002E76EA"/>
    <w:rsid w:val="002E7D60"/>
    <w:rsid w:val="002F41F0"/>
    <w:rsid w:val="002F4654"/>
    <w:rsid w:val="002F521E"/>
    <w:rsid w:val="002F6FFF"/>
    <w:rsid w:val="002F746F"/>
    <w:rsid w:val="003018FA"/>
    <w:rsid w:val="00303A5D"/>
    <w:rsid w:val="00306BAB"/>
    <w:rsid w:val="00312B38"/>
    <w:rsid w:val="00312FC5"/>
    <w:rsid w:val="00316D10"/>
    <w:rsid w:val="00317010"/>
    <w:rsid w:val="00321375"/>
    <w:rsid w:val="00322796"/>
    <w:rsid w:val="0032363E"/>
    <w:rsid w:val="003246E8"/>
    <w:rsid w:val="00330847"/>
    <w:rsid w:val="0033294F"/>
    <w:rsid w:val="0033524D"/>
    <w:rsid w:val="00336D5F"/>
    <w:rsid w:val="00337F7C"/>
    <w:rsid w:val="00340883"/>
    <w:rsid w:val="00343AA2"/>
    <w:rsid w:val="003440CD"/>
    <w:rsid w:val="003472CE"/>
    <w:rsid w:val="00347EBE"/>
    <w:rsid w:val="00350DEB"/>
    <w:rsid w:val="0035141F"/>
    <w:rsid w:val="00353706"/>
    <w:rsid w:val="003560EB"/>
    <w:rsid w:val="003562DA"/>
    <w:rsid w:val="00356F94"/>
    <w:rsid w:val="00357271"/>
    <w:rsid w:val="0036034F"/>
    <w:rsid w:val="00362E48"/>
    <w:rsid w:val="00363989"/>
    <w:rsid w:val="00365393"/>
    <w:rsid w:val="00370D04"/>
    <w:rsid w:val="00372B6D"/>
    <w:rsid w:val="00373E41"/>
    <w:rsid w:val="00375B40"/>
    <w:rsid w:val="0037602F"/>
    <w:rsid w:val="00376163"/>
    <w:rsid w:val="00376B15"/>
    <w:rsid w:val="003843AB"/>
    <w:rsid w:val="00384AC3"/>
    <w:rsid w:val="00385F59"/>
    <w:rsid w:val="003871F4"/>
    <w:rsid w:val="00387531"/>
    <w:rsid w:val="00387E74"/>
    <w:rsid w:val="00390F99"/>
    <w:rsid w:val="003934FF"/>
    <w:rsid w:val="0039375B"/>
    <w:rsid w:val="00393C82"/>
    <w:rsid w:val="003946BC"/>
    <w:rsid w:val="003A5865"/>
    <w:rsid w:val="003B3289"/>
    <w:rsid w:val="003B628E"/>
    <w:rsid w:val="003C02F5"/>
    <w:rsid w:val="003C3619"/>
    <w:rsid w:val="003C4581"/>
    <w:rsid w:val="003C5339"/>
    <w:rsid w:val="003D278F"/>
    <w:rsid w:val="003D2ADD"/>
    <w:rsid w:val="003D3289"/>
    <w:rsid w:val="003D5FCF"/>
    <w:rsid w:val="003D6EBC"/>
    <w:rsid w:val="003E0DE9"/>
    <w:rsid w:val="003E30EF"/>
    <w:rsid w:val="003E31D3"/>
    <w:rsid w:val="003E3C2F"/>
    <w:rsid w:val="003E58C9"/>
    <w:rsid w:val="003E7997"/>
    <w:rsid w:val="003F0396"/>
    <w:rsid w:val="003F4922"/>
    <w:rsid w:val="003F5C7E"/>
    <w:rsid w:val="00400211"/>
    <w:rsid w:val="004027FC"/>
    <w:rsid w:val="004061C2"/>
    <w:rsid w:val="004068B8"/>
    <w:rsid w:val="0041066C"/>
    <w:rsid w:val="00416E08"/>
    <w:rsid w:val="0042330E"/>
    <w:rsid w:val="00425109"/>
    <w:rsid w:val="0042561E"/>
    <w:rsid w:val="004259B8"/>
    <w:rsid w:val="00432722"/>
    <w:rsid w:val="0043274C"/>
    <w:rsid w:val="00434009"/>
    <w:rsid w:val="004357B0"/>
    <w:rsid w:val="00435C76"/>
    <w:rsid w:val="00436C0F"/>
    <w:rsid w:val="0044133D"/>
    <w:rsid w:val="00451B83"/>
    <w:rsid w:val="00452ADA"/>
    <w:rsid w:val="00452C33"/>
    <w:rsid w:val="00452EC6"/>
    <w:rsid w:val="00452ECC"/>
    <w:rsid w:val="004535B7"/>
    <w:rsid w:val="00454E8F"/>
    <w:rsid w:val="0045584A"/>
    <w:rsid w:val="00457A3D"/>
    <w:rsid w:val="00457F0D"/>
    <w:rsid w:val="0046177D"/>
    <w:rsid w:val="00461D58"/>
    <w:rsid w:val="004630E4"/>
    <w:rsid w:val="004633A3"/>
    <w:rsid w:val="00463C9C"/>
    <w:rsid w:val="00463D35"/>
    <w:rsid w:val="00466449"/>
    <w:rsid w:val="00470640"/>
    <w:rsid w:val="00470BE6"/>
    <w:rsid w:val="00473480"/>
    <w:rsid w:val="00474415"/>
    <w:rsid w:val="0047582E"/>
    <w:rsid w:val="00480213"/>
    <w:rsid w:val="00480BDF"/>
    <w:rsid w:val="0048294B"/>
    <w:rsid w:val="00482B46"/>
    <w:rsid w:val="004845BE"/>
    <w:rsid w:val="0048650B"/>
    <w:rsid w:val="00486F1B"/>
    <w:rsid w:val="0048791F"/>
    <w:rsid w:val="0049235A"/>
    <w:rsid w:val="00492CE8"/>
    <w:rsid w:val="00493AB8"/>
    <w:rsid w:val="00497BA6"/>
    <w:rsid w:val="004A0F9D"/>
    <w:rsid w:val="004A114E"/>
    <w:rsid w:val="004A1790"/>
    <w:rsid w:val="004A428B"/>
    <w:rsid w:val="004A453F"/>
    <w:rsid w:val="004A7011"/>
    <w:rsid w:val="004B30CD"/>
    <w:rsid w:val="004B3830"/>
    <w:rsid w:val="004C0965"/>
    <w:rsid w:val="004C5185"/>
    <w:rsid w:val="004C5417"/>
    <w:rsid w:val="004D0092"/>
    <w:rsid w:val="004D1053"/>
    <w:rsid w:val="004D2D74"/>
    <w:rsid w:val="004D434F"/>
    <w:rsid w:val="004D4E35"/>
    <w:rsid w:val="004D4F56"/>
    <w:rsid w:val="004E1BB0"/>
    <w:rsid w:val="004E1F0D"/>
    <w:rsid w:val="004E3543"/>
    <w:rsid w:val="004E4B2B"/>
    <w:rsid w:val="004E6C14"/>
    <w:rsid w:val="004E70F6"/>
    <w:rsid w:val="004E7167"/>
    <w:rsid w:val="004F01FC"/>
    <w:rsid w:val="004F1E3F"/>
    <w:rsid w:val="004F1F15"/>
    <w:rsid w:val="004F2277"/>
    <w:rsid w:val="004F25C0"/>
    <w:rsid w:val="004F2FA0"/>
    <w:rsid w:val="004F3082"/>
    <w:rsid w:val="004F54ED"/>
    <w:rsid w:val="004F57CB"/>
    <w:rsid w:val="004F74E8"/>
    <w:rsid w:val="00501B27"/>
    <w:rsid w:val="0050253E"/>
    <w:rsid w:val="0050517F"/>
    <w:rsid w:val="00506759"/>
    <w:rsid w:val="00512575"/>
    <w:rsid w:val="005125BA"/>
    <w:rsid w:val="00512962"/>
    <w:rsid w:val="0051303E"/>
    <w:rsid w:val="005141CF"/>
    <w:rsid w:val="005160B1"/>
    <w:rsid w:val="00516A41"/>
    <w:rsid w:val="005170AB"/>
    <w:rsid w:val="00522816"/>
    <w:rsid w:val="00523AFF"/>
    <w:rsid w:val="005243AA"/>
    <w:rsid w:val="00524473"/>
    <w:rsid w:val="005251CC"/>
    <w:rsid w:val="005253EC"/>
    <w:rsid w:val="00525469"/>
    <w:rsid w:val="00525B77"/>
    <w:rsid w:val="00526D5D"/>
    <w:rsid w:val="00527155"/>
    <w:rsid w:val="00531878"/>
    <w:rsid w:val="00536232"/>
    <w:rsid w:val="00541D8C"/>
    <w:rsid w:val="00546382"/>
    <w:rsid w:val="00546DC9"/>
    <w:rsid w:val="00552974"/>
    <w:rsid w:val="0055600C"/>
    <w:rsid w:val="005567F3"/>
    <w:rsid w:val="00556E6D"/>
    <w:rsid w:val="0056093D"/>
    <w:rsid w:val="00563954"/>
    <w:rsid w:val="00564AEC"/>
    <w:rsid w:val="00564C9F"/>
    <w:rsid w:val="00565CAA"/>
    <w:rsid w:val="00570F11"/>
    <w:rsid w:val="005730BF"/>
    <w:rsid w:val="00574BCE"/>
    <w:rsid w:val="00577628"/>
    <w:rsid w:val="00580369"/>
    <w:rsid w:val="0058349F"/>
    <w:rsid w:val="005871FA"/>
    <w:rsid w:val="005923B4"/>
    <w:rsid w:val="00594262"/>
    <w:rsid w:val="00594F6C"/>
    <w:rsid w:val="0059624B"/>
    <w:rsid w:val="00597719"/>
    <w:rsid w:val="00597BBC"/>
    <w:rsid w:val="005A0D98"/>
    <w:rsid w:val="005A16D4"/>
    <w:rsid w:val="005A1D62"/>
    <w:rsid w:val="005A2778"/>
    <w:rsid w:val="005A2C24"/>
    <w:rsid w:val="005A3D2D"/>
    <w:rsid w:val="005A4AA8"/>
    <w:rsid w:val="005A4D15"/>
    <w:rsid w:val="005A4E54"/>
    <w:rsid w:val="005B01E2"/>
    <w:rsid w:val="005B03E7"/>
    <w:rsid w:val="005B11BE"/>
    <w:rsid w:val="005B274D"/>
    <w:rsid w:val="005B2EAB"/>
    <w:rsid w:val="005B604D"/>
    <w:rsid w:val="005C039F"/>
    <w:rsid w:val="005C0861"/>
    <w:rsid w:val="005C23B9"/>
    <w:rsid w:val="005C2557"/>
    <w:rsid w:val="005C4441"/>
    <w:rsid w:val="005C4D82"/>
    <w:rsid w:val="005C5CB9"/>
    <w:rsid w:val="005C66E3"/>
    <w:rsid w:val="005C7A52"/>
    <w:rsid w:val="005C7E47"/>
    <w:rsid w:val="005D2140"/>
    <w:rsid w:val="005E4839"/>
    <w:rsid w:val="005F090A"/>
    <w:rsid w:val="005F0D89"/>
    <w:rsid w:val="005F3A4F"/>
    <w:rsid w:val="005F485E"/>
    <w:rsid w:val="005F4D1F"/>
    <w:rsid w:val="005F5215"/>
    <w:rsid w:val="005F619F"/>
    <w:rsid w:val="005F6EA9"/>
    <w:rsid w:val="00601C73"/>
    <w:rsid w:val="006035C7"/>
    <w:rsid w:val="00603681"/>
    <w:rsid w:val="00604BAF"/>
    <w:rsid w:val="006103C5"/>
    <w:rsid w:val="0061509B"/>
    <w:rsid w:val="006158FD"/>
    <w:rsid w:val="00615AC8"/>
    <w:rsid w:val="00617175"/>
    <w:rsid w:val="0061762A"/>
    <w:rsid w:val="006243DB"/>
    <w:rsid w:val="00626E82"/>
    <w:rsid w:val="00627C88"/>
    <w:rsid w:val="00630595"/>
    <w:rsid w:val="006312FB"/>
    <w:rsid w:val="006321F0"/>
    <w:rsid w:val="006336D8"/>
    <w:rsid w:val="00634469"/>
    <w:rsid w:val="00634791"/>
    <w:rsid w:val="00634FA2"/>
    <w:rsid w:val="00637087"/>
    <w:rsid w:val="00640A8F"/>
    <w:rsid w:val="0064104A"/>
    <w:rsid w:val="0064557E"/>
    <w:rsid w:val="00645BA3"/>
    <w:rsid w:val="00647ABE"/>
    <w:rsid w:val="00650C92"/>
    <w:rsid w:val="00650D03"/>
    <w:rsid w:val="00651541"/>
    <w:rsid w:val="00654CCE"/>
    <w:rsid w:val="00660311"/>
    <w:rsid w:val="0066296D"/>
    <w:rsid w:val="00664B83"/>
    <w:rsid w:val="006668E1"/>
    <w:rsid w:val="006671D3"/>
    <w:rsid w:val="006712AC"/>
    <w:rsid w:val="00676A01"/>
    <w:rsid w:val="0067725A"/>
    <w:rsid w:val="006809C2"/>
    <w:rsid w:val="00681AD8"/>
    <w:rsid w:val="00690689"/>
    <w:rsid w:val="00691566"/>
    <w:rsid w:val="00693074"/>
    <w:rsid w:val="00693E5F"/>
    <w:rsid w:val="00696C05"/>
    <w:rsid w:val="006A21CE"/>
    <w:rsid w:val="006A24C8"/>
    <w:rsid w:val="006A624C"/>
    <w:rsid w:val="006B0378"/>
    <w:rsid w:val="006B0B07"/>
    <w:rsid w:val="006C024A"/>
    <w:rsid w:val="006C0C9E"/>
    <w:rsid w:val="006C1D1F"/>
    <w:rsid w:val="006C2CA6"/>
    <w:rsid w:val="006C3AF6"/>
    <w:rsid w:val="006D0590"/>
    <w:rsid w:val="006D1020"/>
    <w:rsid w:val="006D1CA4"/>
    <w:rsid w:val="006D3A5B"/>
    <w:rsid w:val="006D52C3"/>
    <w:rsid w:val="006D72CF"/>
    <w:rsid w:val="006E1B0F"/>
    <w:rsid w:val="006E3E12"/>
    <w:rsid w:val="006E40EF"/>
    <w:rsid w:val="006E6377"/>
    <w:rsid w:val="006F1B17"/>
    <w:rsid w:val="006F2460"/>
    <w:rsid w:val="006F6556"/>
    <w:rsid w:val="006F79DD"/>
    <w:rsid w:val="006F7F3A"/>
    <w:rsid w:val="00700884"/>
    <w:rsid w:val="007055D9"/>
    <w:rsid w:val="00706E9D"/>
    <w:rsid w:val="00707B2C"/>
    <w:rsid w:val="007121B6"/>
    <w:rsid w:val="00712ABA"/>
    <w:rsid w:val="00715616"/>
    <w:rsid w:val="00716A2F"/>
    <w:rsid w:val="00716B2C"/>
    <w:rsid w:val="00716D2F"/>
    <w:rsid w:val="00717207"/>
    <w:rsid w:val="007208BF"/>
    <w:rsid w:val="00720CCC"/>
    <w:rsid w:val="00721A53"/>
    <w:rsid w:val="007234AF"/>
    <w:rsid w:val="00723D02"/>
    <w:rsid w:val="007240E1"/>
    <w:rsid w:val="00725151"/>
    <w:rsid w:val="00727662"/>
    <w:rsid w:val="007328EF"/>
    <w:rsid w:val="007348FB"/>
    <w:rsid w:val="00735DB6"/>
    <w:rsid w:val="0073781F"/>
    <w:rsid w:val="00740856"/>
    <w:rsid w:val="00741744"/>
    <w:rsid w:val="00745F4C"/>
    <w:rsid w:val="007461A5"/>
    <w:rsid w:val="00747BB8"/>
    <w:rsid w:val="00755D18"/>
    <w:rsid w:val="00757A17"/>
    <w:rsid w:val="00763208"/>
    <w:rsid w:val="00764976"/>
    <w:rsid w:val="007649FB"/>
    <w:rsid w:val="00764D23"/>
    <w:rsid w:val="0076507D"/>
    <w:rsid w:val="00765EB8"/>
    <w:rsid w:val="007706F1"/>
    <w:rsid w:val="007708E9"/>
    <w:rsid w:val="00772803"/>
    <w:rsid w:val="00774ACD"/>
    <w:rsid w:val="00776D42"/>
    <w:rsid w:val="0078456B"/>
    <w:rsid w:val="00785A8E"/>
    <w:rsid w:val="00790930"/>
    <w:rsid w:val="007921BB"/>
    <w:rsid w:val="00792E3A"/>
    <w:rsid w:val="00793779"/>
    <w:rsid w:val="007950E8"/>
    <w:rsid w:val="00795829"/>
    <w:rsid w:val="00797DC1"/>
    <w:rsid w:val="007A0847"/>
    <w:rsid w:val="007A0B84"/>
    <w:rsid w:val="007A4A55"/>
    <w:rsid w:val="007A5DDD"/>
    <w:rsid w:val="007A70E6"/>
    <w:rsid w:val="007A7BC7"/>
    <w:rsid w:val="007A7C07"/>
    <w:rsid w:val="007A7FE4"/>
    <w:rsid w:val="007B09CA"/>
    <w:rsid w:val="007B385B"/>
    <w:rsid w:val="007C1085"/>
    <w:rsid w:val="007C1BE5"/>
    <w:rsid w:val="007C423C"/>
    <w:rsid w:val="007C51C5"/>
    <w:rsid w:val="007C579D"/>
    <w:rsid w:val="007D19AC"/>
    <w:rsid w:val="007D3A8B"/>
    <w:rsid w:val="007D4A91"/>
    <w:rsid w:val="007D4EA2"/>
    <w:rsid w:val="007D534A"/>
    <w:rsid w:val="007D5C4A"/>
    <w:rsid w:val="007E37D4"/>
    <w:rsid w:val="007E4453"/>
    <w:rsid w:val="007F09FE"/>
    <w:rsid w:val="007F4311"/>
    <w:rsid w:val="007F6EF0"/>
    <w:rsid w:val="00800FB2"/>
    <w:rsid w:val="00801683"/>
    <w:rsid w:val="00804AFB"/>
    <w:rsid w:val="00804F9B"/>
    <w:rsid w:val="00805145"/>
    <w:rsid w:val="00810532"/>
    <w:rsid w:val="0081080A"/>
    <w:rsid w:val="00811B94"/>
    <w:rsid w:val="0081313E"/>
    <w:rsid w:val="008143BA"/>
    <w:rsid w:val="0081683F"/>
    <w:rsid w:val="008213DA"/>
    <w:rsid w:val="008217E0"/>
    <w:rsid w:val="008218FD"/>
    <w:rsid w:val="008236FD"/>
    <w:rsid w:val="00823D77"/>
    <w:rsid w:val="008260AE"/>
    <w:rsid w:val="008306D3"/>
    <w:rsid w:val="00830B00"/>
    <w:rsid w:val="00832DC4"/>
    <w:rsid w:val="00834630"/>
    <w:rsid w:val="00834C2D"/>
    <w:rsid w:val="008360C9"/>
    <w:rsid w:val="008360CE"/>
    <w:rsid w:val="00836284"/>
    <w:rsid w:val="008448DB"/>
    <w:rsid w:val="00844994"/>
    <w:rsid w:val="00853AEE"/>
    <w:rsid w:val="008553A2"/>
    <w:rsid w:val="008567B8"/>
    <w:rsid w:val="00856C74"/>
    <w:rsid w:val="00860523"/>
    <w:rsid w:val="00862622"/>
    <w:rsid w:val="00863825"/>
    <w:rsid w:val="008676D1"/>
    <w:rsid w:val="00867756"/>
    <w:rsid w:val="00871857"/>
    <w:rsid w:val="00871AE1"/>
    <w:rsid w:val="00875181"/>
    <w:rsid w:val="0087738C"/>
    <w:rsid w:val="00877F79"/>
    <w:rsid w:val="0088143F"/>
    <w:rsid w:val="008838C3"/>
    <w:rsid w:val="0088508F"/>
    <w:rsid w:val="008865E8"/>
    <w:rsid w:val="00892966"/>
    <w:rsid w:val="008929FA"/>
    <w:rsid w:val="008932CE"/>
    <w:rsid w:val="00893AF5"/>
    <w:rsid w:val="008950FA"/>
    <w:rsid w:val="0089543D"/>
    <w:rsid w:val="008A2539"/>
    <w:rsid w:val="008A2F84"/>
    <w:rsid w:val="008A4A48"/>
    <w:rsid w:val="008A5328"/>
    <w:rsid w:val="008A7A5B"/>
    <w:rsid w:val="008B0CA9"/>
    <w:rsid w:val="008B1901"/>
    <w:rsid w:val="008B393B"/>
    <w:rsid w:val="008D0128"/>
    <w:rsid w:val="008D1ADE"/>
    <w:rsid w:val="008D4064"/>
    <w:rsid w:val="008D6A06"/>
    <w:rsid w:val="008E1D0A"/>
    <w:rsid w:val="008E4DEF"/>
    <w:rsid w:val="008E68A0"/>
    <w:rsid w:val="008E7AF4"/>
    <w:rsid w:val="008F0C6B"/>
    <w:rsid w:val="008F0D68"/>
    <w:rsid w:val="008F1B57"/>
    <w:rsid w:val="008F22E4"/>
    <w:rsid w:val="008F29D7"/>
    <w:rsid w:val="008F2C5C"/>
    <w:rsid w:val="008F3F83"/>
    <w:rsid w:val="008F56B1"/>
    <w:rsid w:val="00903D77"/>
    <w:rsid w:val="00906950"/>
    <w:rsid w:val="00914781"/>
    <w:rsid w:val="009169C0"/>
    <w:rsid w:val="009225B3"/>
    <w:rsid w:val="009229B1"/>
    <w:rsid w:val="00922F9E"/>
    <w:rsid w:val="00923F28"/>
    <w:rsid w:val="00924632"/>
    <w:rsid w:val="00930B48"/>
    <w:rsid w:val="00930C40"/>
    <w:rsid w:val="00931A2E"/>
    <w:rsid w:val="00933C12"/>
    <w:rsid w:val="009355FC"/>
    <w:rsid w:val="00936432"/>
    <w:rsid w:val="00936B37"/>
    <w:rsid w:val="00937046"/>
    <w:rsid w:val="00937054"/>
    <w:rsid w:val="009372F9"/>
    <w:rsid w:val="0093734C"/>
    <w:rsid w:val="00950012"/>
    <w:rsid w:val="00950132"/>
    <w:rsid w:val="00950A0C"/>
    <w:rsid w:val="00951693"/>
    <w:rsid w:val="00951A39"/>
    <w:rsid w:val="00951F27"/>
    <w:rsid w:val="009533D5"/>
    <w:rsid w:val="009557D2"/>
    <w:rsid w:val="00956990"/>
    <w:rsid w:val="00956B3E"/>
    <w:rsid w:val="00961F1F"/>
    <w:rsid w:val="0096409C"/>
    <w:rsid w:val="009738E5"/>
    <w:rsid w:val="009747DC"/>
    <w:rsid w:val="009759CE"/>
    <w:rsid w:val="00977199"/>
    <w:rsid w:val="00980FF6"/>
    <w:rsid w:val="00982B2A"/>
    <w:rsid w:val="00984DF6"/>
    <w:rsid w:val="009870E9"/>
    <w:rsid w:val="009A1266"/>
    <w:rsid w:val="009A2C66"/>
    <w:rsid w:val="009A3166"/>
    <w:rsid w:val="009A404D"/>
    <w:rsid w:val="009A41F9"/>
    <w:rsid w:val="009A4400"/>
    <w:rsid w:val="009B0623"/>
    <w:rsid w:val="009B3F8F"/>
    <w:rsid w:val="009B6F00"/>
    <w:rsid w:val="009C0F45"/>
    <w:rsid w:val="009C12B9"/>
    <w:rsid w:val="009C1826"/>
    <w:rsid w:val="009C1920"/>
    <w:rsid w:val="009C4D0F"/>
    <w:rsid w:val="009C6C31"/>
    <w:rsid w:val="009C7498"/>
    <w:rsid w:val="009C7D79"/>
    <w:rsid w:val="009D09F1"/>
    <w:rsid w:val="009D0B66"/>
    <w:rsid w:val="009D166F"/>
    <w:rsid w:val="009D21C1"/>
    <w:rsid w:val="009D4211"/>
    <w:rsid w:val="009D5762"/>
    <w:rsid w:val="009E02E5"/>
    <w:rsid w:val="009E2EF2"/>
    <w:rsid w:val="009F10E1"/>
    <w:rsid w:val="009F5757"/>
    <w:rsid w:val="009F592A"/>
    <w:rsid w:val="009F75EF"/>
    <w:rsid w:val="00A03BA7"/>
    <w:rsid w:val="00A04E08"/>
    <w:rsid w:val="00A05034"/>
    <w:rsid w:val="00A066F1"/>
    <w:rsid w:val="00A139C3"/>
    <w:rsid w:val="00A13BCE"/>
    <w:rsid w:val="00A15692"/>
    <w:rsid w:val="00A17FCA"/>
    <w:rsid w:val="00A21840"/>
    <w:rsid w:val="00A22BA1"/>
    <w:rsid w:val="00A2305A"/>
    <w:rsid w:val="00A23BD5"/>
    <w:rsid w:val="00A257AE"/>
    <w:rsid w:val="00A25E19"/>
    <w:rsid w:val="00A30EC4"/>
    <w:rsid w:val="00A3177E"/>
    <w:rsid w:val="00A362C6"/>
    <w:rsid w:val="00A37803"/>
    <w:rsid w:val="00A4255D"/>
    <w:rsid w:val="00A446D5"/>
    <w:rsid w:val="00A45055"/>
    <w:rsid w:val="00A50DE4"/>
    <w:rsid w:val="00A61A18"/>
    <w:rsid w:val="00A654D1"/>
    <w:rsid w:val="00A65F43"/>
    <w:rsid w:val="00A716CE"/>
    <w:rsid w:val="00A72CA4"/>
    <w:rsid w:val="00A73C8C"/>
    <w:rsid w:val="00A7671F"/>
    <w:rsid w:val="00A777A8"/>
    <w:rsid w:val="00A80594"/>
    <w:rsid w:val="00A807EF"/>
    <w:rsid w:val="00A86C92"/>
    <w:rsid w:val="00A914EF"/>
    <w:rsid w:val="00A92074"/>
    <w:rsid w:val="00A92DA8"/>
    <w:rsid w:val="00A94D72"/>
    <w:rsid w:val="00AA014D"/>
    <w:rsid w:val="00AA0229"/>
    <w:rsid w:val="00AA1BA4"/>
    <w:rsid w:val="00AA3AFB"/>
    <w:rsid w:val="00AA465C"/>
    <w:rsid w:val="00AB1C7F"/>
    <w:rsid w:val="00AB1F55"/>
    <w:rsid w:val="00AB20B9"/>
    <w:rsid w:val="00AB52AC"/>
    <w:rsid w:val="00AB6480"/>
    <w:rsid w:val="00AC0556"/>
    <w:rsid w:val="00AC34FF"/>
    <w:rsid w:val="00AC372F"/>
    <w:rsid w:val="00AC5363"/>
    <w:rsid w:val="00AE02AF"/>
    <w:rsid w:val="00AE06C7"/>
    <w:rsid w:val="00AE1DA1"/>
    <w:rsid w:val="00AE2F41"/>
    <w:rsid w:val="00AE6A54"/>
    <w:rsid w:val="00AF0C78"/>
    <w:rsid w:val="00AF0FC1"/>
    <w:rsid w:val="00AF110D"/>
    <w:rsid w:val="00AF113E"/>
    <w:rsid w:val="00AF1B96"/>
    <w:rsid w:val="00AF213E"/>
    <w:rsid w:val="00AF5EEF"/>
    <w:rsid w:val="00AF75C2"/>
    <w:rsid w:val="00AF7D47"/>
    <w:rsid w:val="00B024E4"/>
    <w:rsid w:val="00B03F7A"/>
    <w:rsid w:val="00B04115"/>
    <w:rsid w:val="00B047A4"/>
    <w:rsid w:val="00B0737D"/>
    <w:rsid w:val="00B11C4D"/>
    <w:rsid w:val="00B16554"/>
    <w:rsid w:val="00B16F82"/>
    <w:rsid w:val="00B17078"/>
    <w:rsid w:val="00B23B64"/>
    <w:rsid w:val="00B256C3"/>
    <w:rsid w:val="00B25F92"/>
    <w:rsid w:val="00B300CF"/>
    <w:rsid w:val="00B3092B"/>
    <w:rsid w:val="00B30A7A"/>
    <w:rsid w:val="00B31AC4"/>
    <w:rsid w:val="00B333E8"/>
    <w:rsid w:val="00B34494"/>
    <w:rsid w:val="00B35095"/>
    <w:rsid w:val="00B35459"/>
    <w:rsid w:val="00B4411C"/>
    <w:rsid w:val="00B44977"/>
    <w:rsid w:val="00B511DF"/>
    <w:rsid w:val="00B51ABE"/>
    <w:rsid w:val="00B531BA"/>
    <w:rsid w:val="00B553D5"/>
    <w:rsid w:val="00B56BAF"/>
    <w:rsid w:val="00B6531C"/>
    <w:rsid w:val="00B65646"/>
    <w:rsid w:val="00B71124"/>
    <w:rsid w:val="00B71614"/>
    <w:rsid w:val="00B716AD"/>
    <w:rsid w:val="00B7259D"/>
    <w:rsid w:val="00B7524E"/>
    <w:rsid w:val="00B7565F"/>
    <w:rsid w:val="00B7786B"/>
    <w:rsid w:val="00B816E7"/>
    <w:rsid w:val="00B82C83"/>
    <w:rsid w:val="00B82E55"/>
    <w:rsid w:val="00B83E43"/>
    <w:rsid w:val="00B90C81"/>
    <w:rsid w:val="00B91E52"/>
    <w:rsid w:val="00B92375"/>
    <w:rsid w:val="00B92571"/>
    <w:rsid w:val="00B93210"/>
    <w:rsid w:val="00B93364"/>
    <w:rsid w:val="00B94C8A"/>
    <w:rsid w:val="00BA0C9B"/>
    <w:rsid w:val="00BA34FB"/>
    <w:rsid w:val="00BA5291"/>
    <w:rsid w:val="00BA7186"/>
    <w:rsid w:val="00BA7DF8"/>
    <w:rsid w:val="00BB0987"/>
    <w:rsid w:val="00BB1EB4"/>
    <w:rsid w:val="00BB2FB2"/>
    <w:rsid w:val="00BB3400"/>
    <w:rsid w:val="00BB4546"/>
    <w:rsid w:val="00BB698F"/>
    <w:rsid w:val="00BB6B46"/>
    <w:rsid w:val="00BB709D"/>
    <w:rsid w:val="00BB77AC"/>
    <w:rsid w:val="00BC3315"/>
    <w:rsid w:val="00BC47F7"/>
    <w:rsid w:val="00BC6DF0"/>
    <w:rsid w:val="00BC7772"/>
    <w:rsid w:val="00BD3422"/>
    <w:rsid w:val="00BD5B01"/>
    <w:rsid w:val="00BD7AD9"/>
    <w:rsid w:val="00BE4966"/>
    <w:rsid w:val="00BF69DC"/>
    <w:rsid w:val="00C0037F"/>
    <w:rsid w:val="00C00B8C"/>
    <w:rsid w:val="00C047E8"/>
    <w:rsid w:val="00C059BB"/>
    <w:rsid w:val="00C06524"/>
    <w:rsid w:val="00C109D2"/>
    <w:rsid w:val="00C11C5F"/>
    <w:rsid w:val="00C11F1C"/>
    <w:rsid w:val="00C167EE"/>
    <w:rsid w:val="00C16FD9"/>
    <w:rsid w:val="00C22AEC"/>
    <w:rsid w:val="00C22DA3"/>
    <w:rsid w:val="00C31373"/>
    <w:rsid w:val="00C32FB6"/>
    <w:rsid w:val="00C33CF2"/>
    <w:rsid w:val="00C33F9A"/>
    <w:rsid w:val="00C34D06"/>
    <w:rsid w:val="00C36BB3"/>
    <w:rsid w:val="00C40F20"/>
    <w:rsid w:val="00C41C3D"/>
    <w:rsid w:val="00C447D1"/>
    <w:rsid w:val="00C474DB"/>
    <w:rsid w:val="00C50468"/>
    <w:rsid w:val="00C508A6"/>
    <w:rsid w:val="00C5112A"/>
    <w:rsid w:val="00C51DE4"/>
    <w:rsid w:val="00C53A0B"/>
    <w:rsid w:val="00C53B40"/>
    <w:rsid w:val="00C557D8"/>
    <w:rsid w:val="00C56C37"/>
    <w:rsid w:val="00C57815"/>
    <w:rsid w:val="00C60BDC"/>
    <w:rsid w:val="00C61246"/>
    <w:rsid w:val="00C61449"/>
    <w:rsid w:val="00C62986"/>
    <w:rsid w:val="00C630A2"/>
    <w:rsid w:val="00C639BE"/>
    <w:rsid w:val="00C63F2B"/>
    <w:rsid w:val="00C64B93"/>
    <w:rsid w:val="00C65943"/>
    <w:rsid w:val="00C65B8B"/>
    <w:rsid w:val="00C66438"/>
    <w:rsid w:val="00C70872"/>
    <w:rsid w:val="00C74FEF"/>
    <w:rsid w:val="00C7613F"/>
    <w:rsid w:val="00C8203C"/>
    <w:rsid w:val="00C83BBA"/>
    <w:rsid w:val="00C85002"/>
    <w:rsid w:val="00C86B65"/>
    <w:rsid w:val="00C94663"/>
    <w:rsid w:val="00C96300"/>
    <w:rsid w:val="00C96C19"/>
    <w:rsid w:val="00CA1519"/>
    <w:rsid w:val="00CA1B2B"/>
    <w:rsid w:val="00CA1F10"/>
    <w:rsid w:val="00CA37E4"/>
    <w:rsid w:val="00CA4DB7"/>
    <w:rsid w:val="00CA645D"/>
    <w:rsid w:val="00CA70DF"/>
    <w:rsid w:val="00CA7AD2"/>
    <w:rsid w:val="00CB1154"/>
    <w:rsid w:val="00CB2359"/>
    <w:rsid w:val="00CB2AF4"/>
    <w:rsid w:val="00CB3C92"/>
    <w:rsid w:val="00CB5382"/>
    <w:rsid w:val="00CC31F3"/>
    <w:rsid w:val="00CC37C7"/>
    <w:rsid w:val="00CC4D3D"/>
    <w:rsid w:val="00CC5DA8"/>
    <w:rsid w:val="00CC6D64"/>
    <w:rsid w:val="00CD2334"/>
    <w:rsid w:val="00CE05D7"/>
    <w:rsid w:val="00CE4894"/>
    <w:rsid w:val="00CE54C9"/>
    <w:rsid w:val="00CE63FA"/>
    <w:rsid w:val="00CE721F"/>
    <w:rsid w:val="00CE77B6"/>
    <w:rsid w:val="00CE7E70"/>
    <w:rsid w:val="00CF08F6"/>
    <w:rsid w:val="00CF5F0A"/>
    <w:rsid w:val="00CF6402"/>
    <w:rsid w:val="00D00C15"/>
    <w:rsid w:val="00D02B9C"/>
    <w:rsid w:val="00D10434"/>
    <w:rsid w:val="00D10712"/>
    <w:rsid w:val="00D12307"/>
    <w:rsid w:val="00D136E3"/>
    <w:rsid w:val="00D14C64"/>
    <w:rsid w:val="00D15075"/>
    <w:rsid w:val="00D15153"/>
    <w:rsid w:val="00D16430"/>
    <w:rsid w:val="00D21C05"/>
    <w:rsid w:val="00D220EA"/>
    <w:rsid w:val="00D22DC1"/>
    <w:rsid w:val="00D253CE"/>
    <w:rsid w:val="00D262B7"/>
    <w:rsid w:val="00D27E78"/>
    <w:rsid w:val="00D309FE"/>
    <w:rsid w:val="00D3378C"/>
    <w:rsid w:val="00D33EE0"/>
    <w:rsid w:val="00D3642B"/>
    <w:rsid w:val="00D37B72"/>
    <w:rsid w:val="00D41328"/>
    <w:rsid w:val="00D42802"/>
    <w:rsid w:val="00D4412E"/>
    <w:rsid w:val="00D44459"/>
    <w:rsid w:val="00D44894"/>
    <w:rsid w:val="00D478F8"/>
    <w:rsid w:val="00D50594"/>
    <w:rsid w:val="00D5192B"/>
    <w:rsid w:val="00D57784"/>
    <w:rsid w:val="00D57CC9"/>
    <w:rsid w:val="00D6023C"/>
    <w:rsid w:val="00D60B82"/>
    <w:rsid w:val="00D610AA"/>
    <w:rsid w:val="00D632F1"/>
    <w:rsid w:val="00D63728"/>
    <w:rsid w:val="00D637A6"/>
    <w:rsid w:val="00D63AFF"/>
    <w:rsid w:val="00D658D5"/>
    <w:rsid w:val="00D700FD"/>
    <w:rsid w:val="00D71236"/>
    <w:rsid w:val="00D732D9"/>
    <w:rsid w:val="00D73B86"/>
    <w:rsid w:val="00D73D6C"/>
    <w:rsid w:val="00D73F17"/>
    <w:rsid w:val="00D75419"/>
    <w:rsid w:val="00D75E43"/>
    <w:rsid w:val="00D80FC3"/>
    <w:rsid w:val="00D81275"/>
    <w:rsid w:val="00D828F8"/>
    <w:rsid w:val="00D84737"/>
    <w:rsid w:val="00D85E1F"/>
    <w:rsid w:val="00D862EB"/>
    <w:rsid w:val="00D900C5"/>
    <w:rsid w:val="00D92FEF"/>
    <w:rsid w:val="00D9651B"/>
    <w:rsid w:val="00D96779"/>
    <w:rsid w:val="00DA2A11"/>
    <w:rsid w:val="00DA471D"/>
    <w:rsid w:val="00DA6ED4"/>
    <w:rsid w:val="00DB03FD"/>
    <w:rsid w:val="00DB21AA"/>
    <w:rsid w:val="00DB2D1B"/>
    <w:rsid w:val="00DB5ADB"/>
    <w:rsid w:val="00DC04FC"/>
    <w:rsid w:val="00DC45F6"/>
    <w:rsid w:val="00DC6528"/>
    <w:rsid w:val="00DD1919"/>
    <w:rsid w:val="00DD595D"/>
    <w:rsid w:val="00DE1152"/>
    <w:rsid w:val="00DE2662"/>
    <w:rsid w:val="00DE2EAD"/>
    <w:rsid w:val="00DE5F71"/>
    <w:rsid w:val="00DE5FEB"/>
    <w:rsid w:val="00DE633A"/>
    <w:rsid w:val="00DE7A08"/>
    <w:rsid w:val="00DF02FC"/>
    <w:rsid w:val="00DF40B3"/>
    <w:rsid w:val="00DF7ADD"/>
    <w:rsid w:val="00E1056F"/>
    <w:rsid w:val="00E10C28"/>
    <w:rsid w:val="00E12CAA"/>
    <w:rsid w:val="00E1333D"/>
    <w:rsid w:val="00E13EE5"/>
    <w:rsid w:val="00E201B8"/>
    <w:rsid w:val="00E21AF5"/>
    <w:rsid w:val="00E23A38"/>
    <w:rsid w:val="00E2427D"/>
    <w:rsid w:val="00E24C10"/>
    <w:rsid w:val="00E2656D"/>
    <w:rsid w:val="00E300BC"/>
    <w:rsid w:val="00E321B4"/>
    <w:rsid w:val="00E32757"/>
    <w:rsid w:val="00E32A9A"/>
    <w:rsid w:val="00E34E08"/>
    <w:rsid w:val="00E37854"/>
    <w:rsid w:val="00E379F3"/>
    <w:rsid w:val="00E430AC"/>
    <w:rsid w:val="00E447BA"/>
    <w:rsid w:val="00E464F5"/>
    <w:rsid w:val="00E54990"/>
    <w:rsid w:val="00E55E62"/>
    <w:rsid w:val="00E567BD"/>
    <w:rsid w:val="00E57B05"/>
    <w:rsid w:val="00E57E22"/>
    <w:rsid w:val="00E602BB"/>
    <w:rsid w:val="00E62220"/>
    <w:rsid w:val="00E636CE"/>
    <w:rsid w:val="00E6685F"/>
    <w:rsid w:val="00E66A04"/>
    <w:rsid w:val="00E66A7D"/>
    <w:rsid w:val="00E66D15"/>
    <w:rsid w:val="00E711E1"/>
    <w:rsid w:val="00E717E7"/>
    <w:rsid w:val="00E719EF"/>
    <w:rsid w:val="00E730D0"/>
    <w:rsid w:val="00E754F9"/>
    <w:rsid w:val="00E821FC"/>
    <w:rsid w:val="00E82641"/>
    <w:rsid w:val="00E839E8"/>
    <w:rsid w:val="00E83BFF"/>
    <w:rsid w:val="00E8587E"/>
    <w:rsid w:val="00E858E2"/>
    <w:rsid w:val="00E863CE"/>
    <w:rsid w:val="00E868F3"/>
    <w:rsid w:val="00E873A4"/>
    <w:rsid w:val="00E9017B"/>
    <w:rsid w:val="00E91EB7"/>
    <w:rsid w:val="00E92890"/>
    <w:rsid w:val="00E95E33"/>
    <w:rsid w:val="00E96E4D"/>
    <w:rsid w:val="00E97E39"/>
    <w:rsid w:val="00EA18A5"/>
    <w:rsid w:val="00EA34CC"/>
    <w:rsid w:val="00EA3FE7"/>
    <w:rsid w:val="00EA415E"/>
    <w:rsid w:val="00EA4387"/>
    <w:rsid w:val="00EA487C"/>
    <w:rsid w:val="00EA4F7A"/>
    <w:rsid w:val="00EA5748"/>
    <w:rsid w:val="00EA7AF1"/>
    <w:rsid w:val="00EB7BF2"/>
    <w:rsid w:val="00EC07C7"/>
    <w:rsid w:val="00EC1F36"/>
    <w:rsid w:val="00EC2C44"/>
    <w:rsid w:val="00EC43F4"/>
    <w:rsid w:val="00ED097C"/>
    <w:rsid w:val="00ED2EE9"/>
    <w:rsid w:val="00ED38F2"/>
    <w:rsid w:val="00EE1BD9"/>
    <w:rsid w:val="00EE1F4B"/>
    <w:rsid w:val="00EE690E"/>
    <w:rsid w:val="00EF06A1"/>
    <w:rsid w:val="00EF173A"/>
    <w:rsid w:val="00EF339C"/>
    <w:rsid w:val="00F024D6"/>
    <w:rsid w:val="00F066DE"/>
    <w:rsid w:val="00F10CC0"/>
    <w:rsid w:val="00F11A80"/>
    <w:rsid w:val="00F17D93"/>
    <w:rsid w:val="00F2367B"/>
    <w:rsid w:val="00F30F0B"/>
    <w:rsid w:val="00F33626"/>
    <w:rsid w:val="00F36891"/>
    <w:rsid w:val="00F418F3"/>
    <w:rsid w:val="00F42F08"/>
    <w:rsid w:val="00F44750"/>
    <w:rsid w:val="00F45187"/>
    <w:rsid w:val="00F46B93"/>
    <w:rsid w:val="00F46F2D"/>
    <w:rsid w:val="00F4780B"/>
    <w:rsid w:val="00F55DE7"/>
    <w:rsid w:val="00F6116D"/>
    <w:rsid w:val="00F62255"/>
    <w:rsid w:val="00F6471A"/>
    <w:rsid w:val="00F64805"/>
    <w:rsid w:val="00F7309D"/>
    <w:rsid w:val="00F7663A"/>
    <w:rsid w:val="00F766BF"/>
    <w:rsid w:val="00F7767B"/>
    <w:rsid w:val="00F81561"/>
    <w:rsid w:val="00F8271C"/>
    <w:rsid w:val="00F82F7B"/>
    <w:rsid w:val="00F842B0"/>
    <w:rsid w:val="00F84720"/>
    <w:rsid w:val="00F847D9"/>
    <w:rsid w:val="00F871C2"/>
    <w:rsid w:val="00F900F6"/>
    <w:rsid w:val="00F908EC"/>
    <w:rsid w:val="00F910B0"/>
    <w:rsid w:val="00F94865"/>
    <w:rsid w:val="00FA00F6"/>
    <w:rsid w:val="00FA1F7F"/>
    <w:rsid w:val="00FA1FCF"/>
    <w:rsid w:val="00FA4FF6"/>
    <w:rsid w:val="00FA50CB"/>
    <w:rsid w:val="00FA5E3C"/>
    <w:rsid w:val="00FA5E9B"/>
    <w:rsid w:val="00FA6FEB"/>
    <w:rsid w:val="00FB01BB"/>
    <w:rsid w:val="00FB0D01"/>
    <w:rsid w:val="00FB2A19"/>
    <w:rsid w:val="00FB58EA"/>
    <w:rsid w:val="00FC0AC6"/>
    <w:rsid w:val="00FC2125"/>
    <w:rsid w:val="00FC426A"/>
    <w:rsid w:val="00FD1B71"/>
    <w:rsid w:val="00FD305B"/>
    <w:rsid w:val="00FD4151"/>
    <w:rsid w:val="00FD4BB7"/>
    <w:rsid w:val="00FD701C"/>
    <w:rsid w:val="00FE0D95"/>
    <w:rsid w:val="00FE0E72"/>
    <w:rsid w:val="00FE5DD6"/>
    <w:rsid w:val="00FE6C67"/>
    <w:rsid w:val="00FE7A94"/>
    <w:rsid w:val="00FF1582"/>
    <w:rsid w:val="00FF518D"/>
    <w:rsid w:val="00FF5718"/>
    <w:rsid w:val="00FF6FFF"/>
    <w:rsid w:val="00FF70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8EF"/>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3086775">
      <w:bodyDiv w:val="1"/>
      <w:marLeft w:val="0"/>
      <w:marRight w:val="0"/>
      <w:marTop w:val="0"/>
      <w:marBottom w:val="0"/>
      <w:divBdr>
        <w:top w:val="none" w:sz="0" w:space="0" w:color="auto"/>
        <w:left w:val="none" w:sz="0" w:space="0" w:color="auto"/>
        <w:bottom w:val="none" w:sz="0" w:space="0" w:color="auto"/>
        <w:right w:val="none" w:sz="0" w:space="0" w:color="auto"/>
      </w:divBdr>
      <w:divsChild>
        <w:div w:id="1327979513">
          <w:marLeft w:val="0"/>
          <w:marRight w:val="0"/>
          <w:marTop w:val="0"/>
          <w:marBottom w:val="150"/>
          <w:divBdr>
            <w:top w:val="none" w:sz="0" w:space="0" w:color="auto"/>
            <w:left w:val="none" w:sz="0" w:space="0" w:color="auto"/>
            <w:bottom w:val="none" w:sz="0" w:space="0" w:color="auto"/>
            <w:right w:val="none" w:sz="0" w:space="0" w:color="auto"/>
          </w:divBdr>
        </w:div>
      </w:divsChild>
    </w:div>
    <w:div w:id="2101291142">
      <w:bodyDiv w:val="1"/>
      <w:marLeft w:val="0"/>
      <w:marRight w:val="0"/>
      <w:marTop w:val="0"/>
      <w:marBottom w:val="0"/>
      <w:divBdr>
        <w:top w:val="none" w:sz="0" w:space="0" w:color="auto"/>
        <w:left w:val="none" w:sz="0" w:space="0" w:color="auto"/>
        <w:bottom w:val="none" w:sz="0" w:space="0" w:color="auto"/>
        <w:right w:val="none" w:sz="0" w:space="0" w:color="auto"/>
      </w:divBdr>
      <w:divsChild>
        <w:div w:id="131760736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331</Words>
  <Characters>1891</Characters>
  <Application>Microsoft Office Word</Application>
  <DocSecurity>0</DocSecurity>
  <Lines>15</Lines>
  <Paragraphs>4</Paragraphs>
  <ScaleCrop>false</ScaleCrop>
  <Company>Microsoft</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2016-09-20T08:03:00Z</dcterms:created>
  <dcterms:modified xsi:type="dcterms:W3CDTF">2016-09-20T08:06:00Z</dcterms:modified>
</cp:coreProperties>
</file>